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1-Vurgu1"/>
        <w:tblW w:w="0" w:type="auto"/>
        <w:tblLook w:val="04A0"/>
      </w:tblPr>
      <w:tblGrid>
        <w:gridCol w:w="2518"/>
        <w:gridCol w:w="11340"/>
      </w:tblGrid>
      <w:tr w:rsidR="00180C71" w:rsidRPr="00A45626" w:rsidTr="00EB241C">
        <w:trPr>
          <w:cnfStyle w:val="100000000000"/>
        </w:trPr>
        <w:tc>
          <w:tcPr>
            <w:cnfStyle w:val="001000000000"/>
            <w:tcW w:w="13858" w:type="dxa"/>
            <w:gridSpan w:val="2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180C71" w:rsidRPr="00A45626" w:rsidRDefault="00180C71" w:rsidP="00B11899">
            <w:pPr>
              <w:pStyle w:val="AralkYok"/>
              <w:jc w:val="center"/>
              <w:rPr>
                <w:sz w:val="24"/>
                <w:szCs w:val="24"/>
              </w:rPr>
            </w:pPr>
            <w:r w:rsidRPr="00A45626">
              <w:rPr>
                <w:sz w:val="24"/>
                <w:szCs w:val="24"/>
              </w:rPr>
              <w:t>JAPONYA İZMİR KÜLTÜRLER ARASI DOSTLUK DERNEĞİ  (JİKAD)</w:t>
            </w:r>
          </w:p>
          <w:p w:rsidR="00180C71" w:rsidRPr="00A45626" w:rsidRDefault="00180C71" w:rsidP="00065168">
            <w:pPr>
              <w:pStyle w:val="AralkYok"/>
              <w:jc w:val="center"/>
            </w:pPr>
            <w:r w:rsidRPr="00A45626">
              <w:rPr>
                <w:sz w:val="24"/>
                <w:szCs w:val="24"/>
              </w:rPr>
              <w:t xml:space="preserve">JAPONCA </w:t>
            </w:r>
            <w:r w:rsidR="00D84377" w:rsidRPr="00A45626">
              <w:rPr>
                <w:sz w:val="24"/>
                <w:szCs w:val="24"/>
              </w:rPr>
              <w:t xml:space="preserve">SINIFI </w:t>
            </w:r>
            <w:r w:rsidR="00D84377" w:rsidRPr="00A45626">
              <w:rPr>
                <w:sz w:val="24"/>
                <w:szCs w:val="24"/>
                <w:u w:val="single"/>
              </w:rPr>
              <w:t>DESTEK</w:t>
            </w:r>
            <w:r w:rsidR="00D850AA" w:rsidRPr="00A45626">
              <w:rPr>
                <w:sz w:val="24"/>
                <w:szCs w:val="24"/>
                <w:u w:val="single"/>
              </w:rPr>
              <w:t xml:space="preserve"> </w:t>
            </w:r>
            <w:r w:rsidR="00D850AA" w:rsidRPr="00A45626">
              <w:rPr>
                <w:sz w:val="24"/>
                <w:szCs w:val="24"/>
              </w:rPr>
              <w:t>TALEBİ</w:t>
            </w:r>
            <w:r w:rsidR="00B11899" w:rsidRPr="00A45626">
              <w:rPr>
                <w:sz w:val="24"/>
                <w:szCs w:val="24"/>
              </w:rPr>
              <w:t xml:space="preserve"> </w:t>
            </w:r>
            <w:r w:rsidR="00065168" w:rsidRPr="00A45626">
              <w:rPr>
                <w:sz w:val="24"/>
                <w:szCs w:val="24"/>
              </w:rPr>
              <w:br/>
              <w:t xml:space="preserve">(Bu başvuru için mutlaka kendi kendine Japonca çalışılmış olması </w:t>
            </w:r>
            <w:r w:rsidR="00682E02" w:rsidRPr="00A45626">
              <w:rPr>
                <w:sz w:val="24"/>
                <w:szCs w:val="24"/>
              </w:rPr>
              <w:t xml:space="preserve">ya da JİKAD öğrencisi olması </w:t>
            </w:r>
            <w:r w:rsidR="00065168" w:rsidRPr="00A45626">
              <w:rPr>
                <w:sz w:val="24"/>
                <w:szCs w:val="24"/>
              </w:rPr>
              <w:t>gerekmektedir.)</w:t>
            </w:r>
          </w:p>
        </w:tc>
      </w:tr>
      <w:tr w:rsidR="00180C71" w:rsidRPr="00A45626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180C71" w:rsidRPr="00A45626" w:rsidRDefault="00180C71" w:rsidP="004C62D7">
            <w:pPr>
              <w:pStyle w:val="AralkYok"/>
              <w:jc w:val="center"/>
            </w:pPr>
            <w:r w:rsidRPr="00A45626">
              <w:t>ADI SOYAD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180C71" w:rsidRPr="00A45626" w:rsidRDefault="00180C71" w:rsidP="00B11899">
            <w:pPr>
              <w:pStyle w:val="AralkYok"/>
              <w:cnfStyle w:val="000000100000"/>
            </w:pPr>
          </w:p>
        </w:tc>
      </w:tr>
      <w:tr w:rsidR="00180C71" w:rsidRPr="00A45626" w:rsidTr="00EB241C">
        <w:trPr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180C71" w:rsidRPr="00A45626" w:rsidRDefault="00180C71" w:rsidP="004C62D7">
            <w:pPr>
              <w:pStyle w:val="AralkYok"/>
              <w:jc w:val="center"/>
            </w:pPr>
            <w:r w:rsidRPr="00A45626">
              <w:t>ADRES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180C71" w:rsidRPr="00A45626" w:rsidRDefault="00180C71" w:rsidP="00B11899">
            <w:pPr>
              <w:pStyle w:val="AralkYok"/>
              <w:cnfStyle w:val="000000000000"/>
            </w:pPr>
          </w:p>
        </w:tc>
      </w:tr>
      <w:tr w:rsidR="00180C71" w:rsidRPr="00A45626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180C71" w:rsidRPr="00A45626" w:rsidRDefault="00D84377" w:rsidP="004C62D7">
            <w:pPr>
              <w:pStyle w:val="AralkYok"/>
              <w:jc w:val="center"/>
            </w:pPr>
            <w:r w:rsidRPr="00A45626">
              <w:t>CEP TELEFONU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180C71" w:rsidRPr="00A45626" w:rsidRDefault="00180C71" w:rsidP="00B11899">
            <w:pPr>
              <w:pStyle w:val="AralkYok"/>
              <w:cnfStyle w:val="000000100000"/>
            </w:pPr>
          </w:p>
        </w:tc>
      </w:tr>
      <w:tr w:rsidR="00E47F2F" w:rsidRPr="00A45626" w:rsidTr="00EB241C">
        <w:trPr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E47F2F" w:rsidRPr="00A45626" w:rsidRDefault="00E47F2F" w:rsidP="004C62D7">
            <w:pPr>
              <w:pStyle w:val="AralkYok"/>
              <w:jc w:val="center"/>
            </w:pPr>
            <w:r w:rsidRPr="00A45626">
              <w:t>ÖĞRENİM DURUMU</w:t>
            </w:r>
            <w:r w:rsidR="00065168" w:rsidRPr="00A45626">
              <w:t>/MESLE</w:t>
            </w:r>
            <w:r w:rsidR="00EB241C">
              <w:t>K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E47F2F" w:rsidRPr="00A45626" w:rsidRDefault="00E47F2F" w:rsidP="00B11899">
            <w:pPr>
              <w:pStyle w:val="AralkYok"/>
              <w:cnfStyle w:val="000000000000"/>
            </w:pPr>
          </w:p>
        </w:tc>
      </w:tr>
      <w:tr w:rsidR="00E47F2F" w:rsidRPr="00A45626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E47F2F" w:rsidRPr="00A45626" w:rsidRDefault="00065168" w:rsidP="004C62D7">
            <w:pPr>
              <w:pStyle w:val="AralkYok"/>
              <w:jc w:val="center"/>
            </w:pPr>
            <w:r w:rsidRPr="00A45626">
              <w:t>JAPONCA NASIL ÖĞRENDİNİZ?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E47F2F" w:rsidRPr="00A45626" w:rsidRDefault="00E47F2F" w:rsidP="00B11899">
            <w:pPr>
              <w:pStyle w:val="AralkYok"/>
              <w:cnfStyle w:val="000000100000"/>
            </w:pPr>
          </w:p>
        </w:tc>
      </w:tr>
      <w:tr w:rsidR="009A3540" w:rsidRPr="00A45626" w:rsidTr="00EB241C">
        <w:trPr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9A3540" w:rsidRPr="00A45626" w:rsidRDefault="009A3540" w:rsidP="00EB241C">
            <w:pPr>
              <w:pStyle w:val="AralkYok"/>
              <w:jc w:val="center"/>
            </w:pPr>
            <w:r w:rsidRPr="00A45626">
              <w:t>JAPONCA SEVİYE</w:t>
            </w:r>
            <w:r w:rsidR="00EB241C">
              <w:t>NİZ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9A3540" w:rsidRPr="00A45626" w:rsidRDefault="00D57703" w:rsidP="00AC3E3E">
            <w:pPr>
              <w:pStyle w:val="AralkYok"/>
              <w:cnfStyle w:val="000000000000"/>
              <w:rPr>
                <w:sz w:val="32"/>
                <w:szCs w:val="32"/>
              </w:rPr>
            </w:pP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42" style="position:absolute;margin-left:291.8pt;margin-top:5.9pt;width:13.2pt;height:14.4pt;z-index:251671552;mso-position-horizontal-relative:text;mso-position-vertical-relative:text"/>
              </w:pict>
            </w: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38" style="position:absolute;margin-left:156.35pt;margin-top:4.4pt;width:13.2pt;height:14.4pt;z-index:251668480;mso-position-horizontal-relative:text;mso-position-vertical-relative:text"/>
              </w:pict>
            </w: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37" style="position:absolute;margin-left:114.5pt;margin-top:5.15pt;width:13.2pt;height:14.4pt;z-index:251667456;mso-position-horizontal-relative:text;mso-position-vertical-relative:text"/>
              </w:pict>
            </w: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36" style="position:absolute;margin-left:62pt;margin-top:5.9pt;width:13.2pt;height:14.4pt;z-index:251666432;mso-position-horizontal-relative:text;mso-position-vertical-relative:text"/>
              </w:pict>
            </w:r>
            <w:proofErr w:type="gramStart"/>
            <w:r w:rsidR="009A3540" w:rsidRPr="00A45626">
              <w:rPr>
                <w:sz w:val="32"/>
                <w:szCs w:val="32"/>
              </w:rPr>
              <w:t>B</w:t>
            </w:r>
            <w:r w:rsidR="00AC3E3E" w:rsidRPr="00A45626">
              <w:rPr>
                <w:sz w:val="32"/>
                <w:szCs w:val="32"/>
              </w:rPr>
              <w:t>aşlangıç</w:t>
            </w:r>
            <w:r w:rsidR="009A3540" w:rsidRPr="00A45626">
              <w:rPr>
                <w:sz w:val="32"/>
                <w:szCs w:val="32"/>
              </w:rPr>
              <w:t xml:space="preserve">      </w:t>
            </w:r>
            <w:r w:rsidR="009A3540" w:rsidRPr="00A45626">
              <w:rPr>
                <w:sz w:val="32"/>
                <w:szCs w:val="32"/>
              </w:rPr>
              <w:t xml:space="preserve"> </w:t>
            </w:r>
            <w:r w:rsidR="009A3540" w:rsidRPr="00A45626">
              <w:rPr>
                <w:sz w:val="32"/>
                <w:szCs w:val="32"/>
              </w:rPr>
              <w:t>O</w:t>
            </w:r>
            <w:r w:rsidR="00AC3E3E" w:rsidRPr="00A45626">
              <w:rPr>
                <w:sz w:val="32"/>
                <w:szCs w:val="32"/>
              </w:rPr>
              <w:t>rta</w:t>
            </w:r>
            <w:proofErr w:type="gramEnd"/>
            <w:r w:rsidR="009A3540" w:rsidRPr="00A45626">
              <w:rPr>
                <w:sz w:val="32"/>
                <w:szCs w:val="32"/>
              </w:rPr>
              <w:t xml:space="preserve">       İ</w:t>
            </w:r>
            <w:r w:rsidR="00AC3E3E" w:rsidRPr="00A45626">
              <w:rPr>
                <w:sz w:val="32"/>
                <w:szCs w:val="32"/>
              </w:rPr>
              <w:t>yi</w:t>
            </w:r>
            <w:r w:rsidR="009A3540" w:rsidRPr="00A45626">
              <w:rPr>
                <w:sz w:val="32"/>
                <w:szCs w:val="32"/>
              </w:rPr>
              <w:t xml:space="preserve"> </w:t>
            </w:r>
            <w:r w:rsidR="009A3540" w:rsidRPr="00A45626">
              <w:rPr>
                <w:sz w:val="32"/>
                <w:szCs w:val="32"/>
              </w:rPr>
              <w:t xml:space="preserve">     </w:t>
            </w:r>
            <w:r w:rsidR="00AC3E3E" w:rsidRPr="00A45626">
              <w:rPr>
                <w:sz w:val="32"/>
                <w:szCs w:val="32"/>
              </w:rPr>
              <w:t xml:space="preserve"> Sadece Konuşma      Diğer (yazınız):</w:t>
            </w:r>
          </w:p>
        </w:tc>
      </w:tr>
      <w:tr w:rsidR="004C62D7" w:rsidRPr="00A45626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vMerge w:val="restart"/>
            <w:shd w:val="clear" w:color="auto" w:fill="auto"/>
            <w:vAlign w:val="center"/>
          </w:tcPr>
          <w:p w:rsidR="004C62D7" w:rsidRPr="00A45626" w:rsidRDefault="00EB241C" w:rsidP="00EB241C">
            <w:pPr>
              <w:pStyle w:val="AralkYok"/>
              <w:jc w:val="center"/>
            </w:pPr>
            <w:r>
              <w:t xml:space="preserve">JAPONCADA İLERLEMEYİ NEDEN İSTİYORSUNUZ </w:t>
            </w:r>
          </w:p>
        </w:tc>
        <w:tc>
          <w:tcPr>
            <w:tcW w:w="11340" w:type="dxa"/>
            <w:shd w:val="clear" w:color="auto" w:fill="auto"/>
          </w:tcPr>
          <w:p w:rsidR="004C62D7" w:rsidRPr="00A45626" w:rsidRDefault="004C62D7" w:rsidP="00B11899">
            <w:pPr>
              <w:pStyle w:val="AralkYok"/>
              <w:cnfStyle w:val="000000100000"/>
              <w:rPr>
                <w:noProof/>
                <w:lang w:eastAsia="tr-TR"/>
              </w:rPr>
            </w:pPr>
          </w:p>
        </w:tc>
      </w:tr>
      <w:tr w:rsidR="00EB241C" w:rsidRPr="00A45626" w:rsidTr="00EB241C">
        <w:trPr>
          <w:trHeight w:hRule="exact" w:val="567"/>
        </w:trPr>
        <w:tc>
          <w:tcPr>
            <w:cnfStyle w:val="001000000000"/>
            <w:tcW w:w="2518" w:type="dxa"/>
            <w:vMerge/>
            <w:tcBorders>
              <w:bottom w:val="single" w:sz="8" w:space="0" w:color="7BA0CD" w:themeColor="accent1" w:themeTint="BF"/>
            </w:tcBorders>
            <w:vAlign w:val="center"/>
          </w:tcPr>
          <w:p w:rsidR="00EB241C" w:rsidRPr="00A45626" w:rsidRDefault="00EB241C" w:rsidP="004C62D7">
            <w:pPr>
              <w:pStyle w:val="AralkYok"/>
              <w:jc w:val="center"/>
            </w:pP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EB241C" w:rsidRPr="00A45626" w:rsidRDefault="00EB241C" w:rsidP="00B11899">
            <w:pPr>
              <w:pStyle w:val="AralkYok"/>
              <w:cnfStyle w:val="000000000000"/>
            </w:pPr>
          </w:p>
        </w:tc>
      </w:tr>
      <w:tr w:rsidR="00EB241C" w:rsidRPr="00A45626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EB241C" w:rsidRPr="00A45626" w:rsidRDefault="00EB241C" w:rsidP="004C62D7">
            <w:pPr>
              <w:pStyle w:val="AralkYok"/>
              <w:jc w:val="center"/>
            </w:pPr>
            <w:r w:rsidRPr="00A45626">
              <w:t>REFERANS KİŞİ/KİŞİLER</w:t>
            </w:r>
          </w:p>
        </w:tc>
        <w:tc>
          <w:tcPr>
            <w:tcW w:w="11340" w:type="dxa"/>
            <w:tcBorders>
              <w:bottom w:val="single" w:sz="8" w:space="0" w:color="7BA0CD" w:themeColor="accent1" w:themeTint="BF"/>
            </w:tcBorders>
            <w:shd w:val="clear" w:color="auto" w:fill="auto"/>
          </w:tcPr>
          <w:p w:rsidR="00EB241C" w:rsidRPr="00A45626" w:rsidRDefault="00EB241C" w:rsidP="00B11899">
            <w:pPr>
              <w:pStyle w:val="AralkYok"/>
              <w:cnfStyle w:val="000000100000"/>
            </w:pPr>
          </w:p>
        </w:tc>
      </w:tr>
      <w:tr w:rsidR="00EB241C" w:rsidRPr="00A45626" w:rsidTr="00EB241C">
        <w:trPr>
          <w:trHeight w:hRule="exact" w:val="567"/>
        </w:trPr>
        <w:tc>
          <w:tcPr>
            <w:cnfStyle w:val="001000000000"/>
            <w:tcW w:w="2518" w:type="dxa"/>
            <w:tcBorders>
              <w:bottom w:val="single" w:sz="8" w:space="0" w:color="7BA0CD" w:themeColor="accent1" w:themeTint="BF"/>
            </w:tcBorders>
            <w:shd w:val="clear" w:color="auto" w:fill="auto"/>
            <w:vAlign w:val="center"/>
          </w:tcPr>
          <w:p w:rsidR="00EB241C" w:rsidRPr="00A45626" w:rsidRDefault="00EB241C" w:rsidP="004C62D7">
            <w:pPr>
              <w:pStyle w:val="AralkYok"/>
              <w:jc w:val="center"/>
            </w:pPr>
            <w:r w:rsidRPr="00A45626">
              <w:t>DESTEK SINAVI SONUCU</w:t>
            </w:r>
          </w:p>
        </w:tc>
        <w:tc>
          <w:tcPr>
            <w:tcW w:w="11340" w:type="dxa"/>
            <w:shd w:val="clear" w:color="auto" w:fill="auto"/>
          </w:tcPr>
          <w:p w:rsidR="00EB241C" w:rsidRDefault="00EB241C" w:rsidP="00B11899">
            <w:pPr>
              <w:pStyle w:val="AralkYok"/>
              <w:cnfStyle w:val="000000000000"/>
            </w:pP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44" style="position:absolute;margin-left:237.05pt;margin-top:5.3pt;width:13.2pt;height:14.4pt;z-index:251673600;mso-position-horizontal-relative:text;mso-position-vertical-relative:text"/>
              </w:pict>
            </w:r>
            <w:r w:rsidRPr="00A45626">
              <w:rPr>
                <w:noProof/>
                <w:sz w:val="32"/>
                <w:szCs w:val="32"/>
                <w:lang w:eastAsia="tr-TR"/>
              </w:rPr>
              <w:pict>
                <v:rect id="_x0000_s1043" style="position:absolute;margin-left:81.05pt;margin-top:4.55pt;width:13.2pt;height:14.4pt;z-index:251674624;mso-position-horizontal-relative:text;mso-position-vertical-relative:text"/>
              </w:pict>
            </w:r>
            <w:proofErr w:type="gramStart"/>
            <w:r w:rsidRPr="00A45626">
              <w:rPr>
                <w:sz w:val="32"/>
                <w:szCs w:val="32"/>
              </w:rPr>
              <w:t>UYGUNDUR            UYGUN</w:t>
            </w:r>
            <w:proofErr w:type="gramEnd"/>
            <w:r w:rsidRPr="00A45626">
              <w:rPr>
                <w:sz w:val="32"/>
                <w:szCs w:val="32"/>
              </w:rPr>
              <w:t xml:space="preserve"> DEĞİLDİR</w:t>
            </w:r>
            <w:r>
              <w:rPr>
                <w:sz w:val="32"/>
                <w:szCs w:val="32"/>
              </w:rPr>
              <w:t xml:space="preserve">                </w:t>
            </w:r>
          </w:p>
        </w:tc>
      </w:tr>
      <w:tr w:rsidR="00EB241C" w:rsidTr="00EB241C">
        <w:trPr>
          <w:cnfStyle w:val="000000100000"/>
          <w:trHeight w:hRule="exact" w:val="567"/>
        </w:trPr>
        <w:tc>
          <w:tcPr>
            <w:cnfStyle w:val="001000000000"/>
            <w:tcW w:w="2518" w:type="dxa"/>
            <w:shd w:val="clear" w:color="auto" w:fill="auto"/>
            <w:vAlign w:val="center"/>
          </w:tcPr>
          <w:p w:rsidR="00EB241C" w:rsidRPr="00A45626" w:rsidRDefault="00EB241C" w:rsidP="004C62D7">
            <w:pPr>
              <w:pStyle w:val="AralkYok"/>
              <w:jc w:val="center"/>
            </w:pPr>
            <w:r w:rsidRPr="00A45626">
              <w:t>DEĞERLENDİRME*</w:t>
            </w:r>
          </w:p>
        </w:tc>
        <w:tc>
          <w:tcPr>
            <w:tcW w:w="11340" w:type="dxa"/>
            <w:shd w:val="clear" w:color="auto" w:fill="auto"/>
          </w:tcPr>
          <w:p w:rsidR="00EB241C" w:rsidRDefault="00EB241C" w:rsidP="00B11899">
            <w:pPr>
              <w:pStyle w:val="AralkYok"/>
              <w:cnfStyle w:val="000000100000"/>
            </w:pPr>
          </w:p>
        </w:tc>
      </w:tr>
    </w:tbl>
    <w:p w:rsidR="001D4105" w:rsidRDefault="00D84377" w:rsidP="00D84377">
      <w:pPr>
        <w:pStyle w:val="AralkYok"/>
        <w:numPr>
          <w:ilvl w:val="0"/>
          <w:numId w:val="1"/>
        </w:numPr>
      </w:pPr>
      <w:r>
        <w:t>Japonca sınıflarımızda Destek talebinde bulunan aday</w:t>
      </w:r>
      <w:r w:rsidR="00682E02">
        <w:t xml:space="preserve">, kendisine </w:t>
      </w:r>
      <w:r w:rsidR="00D57703">
        <w:t xml:space="preserve">cep telefonuna SMS ile </w:t>
      </w:r>
      <w:r w:rsidR="00682E02">
        <w:t xml:space="preserve">bildirilen tarih ve saatte </w:t>
      </w:r>
      <w:proofErr w:type="gramStart"/>
      <w:r w:rsidR="00682E02">
        <w:t>Jİ</w:t>
      </w:r>
      <w:r>
        <w:t xml:space="preserve">KAD </w:t>
      </w:r>
      <w:r w:rsidR="00682E02">
        <w:t xml:space="preserve"> Yerleştirme</w:t>
      </w:r>
      <w:proofErr w:type="gramEnd"/>
      <w:r w:rsidR="00682E02">
        <w:t xml:space="preserve"> Sınavına girecektir. </w:t>
      </w:r>
      <w:r w:rsidR="00AC3E3E">
        <w:t>Bunun akabinde s</w:t>
      </w:r>
      <w:r>
        <w:t xml:space="preserve">ınav sonucu da göz önünde bulundurularak yönetim kurulunca </w:t>
      </w:r>
      <w:r w:rsidR="00AC3E3E">
        <w:t xml:space="preserve">yapılan </w:t>
      </w:r>
      <w:r>
        <w:t>değerlendir</w:t>
      </w:r>
      <w:r w:rsidR="00AC3E3E">
        <w:t xml:space="preserve">me başvuru </w:t>
      </w:r>
      <w:proofErr w:type="gramStart"/>
      <w:r w:rsidR="00AC3E3E">
        <w:t xml:space="preserve">sahibine  </w:t>
      </w:r>
      <w:r>
        <w:t>bildirilir</w:t>
      </w:r>
      <w:proofErr w:type="gramEnd"/>
      <w:r>
        <w:t>.  Uygulanacak destek %50 ‘</w:t>
      </w:r>
      <w:proofErr w:type="spellStart"/>
      <w:r>
        <w:t>yi</w:t>
      </w:r>
      <w:proofErr w:type="spellEnd"/>
      <w:r>
        <w:t xml:space="preserve"> geçemez.</w:t>
      </w:r>
    </w:p>
    <w:sectPr w:rsidR="001D4105" w:rsidSect="004C62D7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C48" w:rsidRDefault="00394C48" w:rsidP="00D57703">
      <w:pPr>
        <w:spacing w:after="0" w:line="240" w:lineRule="auto"/>
      </w:pPr>
      <w:r>
        <w:separator/>
      </w:r>
    </w:p>
  </w:endnote>
  <w:endnote w:type="continuationSeparator" w:id="0">
    <w:p w:rsidR="00394C48" w:rsidRDefault="00394C48" w:rsidP="00D5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C48" w:rsidRDefault="00394C48" w:rsidP="00D57703">
      <w:pPr>
        <w:spacing w:after="0" w:line="240" w:lineRule="auto"/>
      </w:pPr>
      <w:r>
        <w:separator/>
      </w:r>
    </w:p>
  </w:footnote>
  <w:footnote w:type="continuationSeparator" w:id="0">
    <w:p w:rsidR="00394C48" w:rsidRDefault="00394C48" w:rsidP="00D5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6" w:rsidRDefault="00A456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282" o:spid="_x0000_s3074" type="#_x0000_t75" style="position:absolute;margin-left:0;margin-top:0;width:602.35pt;height:453.25pt;z-index:-251657216;mso-position-horizontal:center;mso-position-horizontal-relative:margin;mso-position-vertical:center;mso-position-vertical-relative:margin" o:allowincell="f">
          <v:imagedata r:id="rId1" o:title="Rozet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8"/>
        <w:szCs w:val="28"/>
        <w:lang w:eastAsia="tr-TR"/>
      </w:rPr>
      <w:alias w:val="Başlık"/>
      <w:id w:val="77738743"/>
      <w:placeholder>
        <w:docPart w:val="2B3478D71B994D85899A6656C331D61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7703" w:rsidRDefault="00A45626" w:rsidP="00D57703">
        <w:pPr>
          <w:pStyle w:val="stbilgi"/>
          <w:pBdr>
            <w:bottom w:val="thickThinSmallGap" w:sz="24" w:space="2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Times New Roman" w:hAnsi="Times New Roman" w:cs="Times New Roman"/>
            <w:noProof/>
            <w:sz w:val="28"/>
            <w:szCs w:val="28"/>
            <w:lang w:eastAsia="tr-T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036283" o:spid="_x0000_s3075" type="#_x0000_t75" style="position:absolute;left:0;text-align:left;margin-left:0;margin-top:0;width:602.35pt;height:453.25pt;z-index:-251656192;mso-position-horizontal:center;mso-position-horizontal-relative:margin;mso-position-vertical:center;mso-position-vertical-relative:margin" o:allowincell="f">
              <v:imagedata r:id="rId1" o:title="Rozet" gain="19661f" blacklevel="22938f"/>
            </v:shape>
          </w:pict>
        </w:r>
        <w:r w:rsidR="00D57703" w:rsidRPr="00D57703">
          <w:rPr>
            <w:rFonts w:ascii="Times New Roman" w:eastAsia="Times New Roman" w:hAnsi="Times New Roman" w:cs="Times New Roman"/>
            <w:sz w:val="28"/>
            <w:szCs w:val="28"/>
            <w:lang w:eastAsia="tr-TR"/>
          </w:rPr>
          <w:t>Japonya İzmir Kültürler Arası Dostluk Derneği</w:t>
        </w:r>
        <w:r w:rsidR="00D57703" w:rsidRPr="00D57703">
          <w:rPr>
            <w:rFonts w:ascii="Times New Roman" w:eastAsia="Times New Roman" w:hAnsi="Times New Roman" w:cs="Times New Roman"/>
            <w:sz w:val="28"/>
            <w:szCs w:val="28"/>
            <w:lang w:eastAsia="tr-TR"/>
          </w:rPr>
          <w:t xml:space="preserve">                                                                                                                                                                      </w:t>
        </w:r>
        <w:r w:rsidR="00D57703" w:rsidRPr="00D57703">
          <w:rPr>
            <w:rFonts w:ascii="MS Mincho" w:eastAsia="MS Mincho" w:hAnsi="MS Mincho" w:cs="MS Mincho" w:hint="eastAsia"/>
            <w:sz w:val="28"/>
            <w:szCs w:val="28"/>
            <w:lang w:eastAsia="tr-TR"/>
          </w:rPr>
          <w:t>日本イズミル文化友好協会</w:t>
        </w:r>
      </w:p>
    </w:sdtContent>
  </w:sdt>
  <w:p w:rsidR="00D57703" w:rsidRDefault="00D577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26" w:rsidRDefault="00A4562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6281" o:spid="_x0000_s3073" type="#_x0000_t75" style="position:absolute;margin-left:0;margin-top:0;width:602.35pt;height:453.25pt;z-index:-251658240;mso-position-horizontal:center;mso-position-horizontal-relative:margin;mso-position-vertical:center;mso-position-vertical-relative:margin" o:allowincell="f">
          <v:imagedata r:id="rId1" o:title="Rozet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6E21"/>
    <w:multiLevelType w:val="hybridMultilevel"/>
    <w:tmpl w:val="090C8102"/>
    <w:lvl w:ilvl="0" w:tplc="C7325E2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80C71"/>
    <w:rsid w:val="00065168"/>
    <w:rsid w:val="00077543"/>
    <w:rsid w:val="00180C71"/>
    <w:rsid w:val="001D4105"/>
    <w:rsid w:val="001E6D33"/>
    <w:rsid w:val="002014D2"/>
    <w:rsid w:val="00321F8D"/>
    <w:rsid w:val="00394C48"/>
    <w:rsid w:val="003A58DC"/>
    <w:rsid w:val="004C62D7"/>
    <w:rsid w:val="00682E02"/>
    <w:rsid w:val="009473B7"/>
    <w:rsid w:val="00961E13"/>
    <w:rsid w:val="009A3540"/>
    <w:rsid w:val="00A45626"/>
    <w:rsid w:val="00A50C11"/>
    <w:rsid w:val="00AC3E3E"/>
    <w:rsid w:val="00B11899"/>
    <w:rsid w:val="00B37A2E"/>
    <w:rsid w:val="00B76673"/>
    <w:rsid w:val="00CE3C30"/>
    <w:rsid w:val="00D57703"/>
    <w:rsid w:val="00D84377"/>
    <w:rsid w:val="00D850AA"/>
    <w:rsid w:val="00E17854"/>
    <w:rsid w:val="00E25D38"/>
    <w:rsid w:val="00E47F2F"/>
    <w:rsid w:val="00EB241C"/>
    <w:rsid w:val="00EE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4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11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1-Vurgu1">
    <w:name w:val="Medium Grid 1 Accent 1"/>
    <w:basedOn w:val="NormalTablo"/>
    <w:uiPriority w:val="67"/>
    <w:rsid w:val="00180C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B1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B1189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5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703"/>
  </w:style>
  <w:style w:type="paragraph" w:styleId="Altbilgi">
    <w:name w:val="footer"/>
    <w:basedOn w:val="Normal"/>
    <w:link w:val="AltbilgiChar"/>
    <w:uiPriority w:val="99"/>
    <w:semiHidden/>
    <w:unhideWhenUsed/>
    <w:rsid w:val="00D57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57703"/>
  </w:style>
  <w:style w:type="paragraph" w:styleId="BalonMetni">
    <w:name w:val="Balloon Text"/>
    <w:basedOn w:val="Normal"/>
    <w:link w:val="BalonMetniChar"/>
    <w:uiPriority w:val="99"/>
    <w:semiHidden/>
    <w:unhideWhenUsed/>
    <w:rsid w:val="00D5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3478D71B994D85899A6656C331D6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3A4AC7-883D-4E0B-BB26-E27638C4D0C3}"/>
      </w:docPartPr>
      <w:docPartBody>
        <w:p w:rsidR="00000000" w:rsidRDefault="001A37E6" w:rsidP="001A37E6">
          <w:pPr>
            <w:pStyle w:val="2B3478D71B994D85899A6656C331D61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37E6"/>
    <w:rsid w:val="001A37E6"/>
    <w:rsid w:val="00F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B3478D71B994D85899A6656C331D618">
    <w:name w:val="2B3478D71B994D85899A6656C331D618"/>
    <w:rsid w:val="001A37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Japonya İzmir Kültürler Arası Dostluk Derneği                                                                                                                                                                      日本イズミル文化友好協会</dc:title>
  <dc:creator>user</dc:creator>
  <cp:lastModifiedBy>arzu yucel</cp:lastModifiedBy>
  <cp:revision>10</cp:revision>
  <dcterms:created xsi:type="dcterms:W3CDTF">2016-01-09T08:23:00Z</dcterms:created>
  <dcterms:modified xsi:type="dcterms:W3CDTF">2016-01-09T08:52:00Z</dcterms:modified>
</cp:coreProperties>
</file>